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ABBEE" w14:textId="74C3B8AF" w:rsidR="00A54341" w:rsidRDefault="00BC332D">
      <w:r>
        <w:rPr>
          <w:rFonts w:cstheme="minorHAnsi"/>
          <w:i/>
          <w:noProof/>
        </w:rPr>
        <w:drawing>
          <wp:anchor distT="0" distB="0" distL="114300" distR="114300" simplePos="0" relativeHeight="251659264" behindDoc="1" locked="0" layoutInCell="1" allowOverlap="1" wp14:anchorId="13910AE3" wp14:editId="663D570D">
            <wp:simplePos x="0" y="0"/>
            <wp:positionH relativeFrom="column">
              <wp:posOffset>1747952</wp:posOffset>
            </wp:positionH>
            <wp:positionV relativeFrom="paragraph">
              <wp:posOffset>1636776</wp:posOffset>
            </wp:positionV>
            <wp:extent cx="2172614" cy="1705405"/>
            <wp:effectExtent l="0" t="0" r="0" b="0"/>
            <wp:wrapNone/>
            <wp:docPr id="987452792" name="Picture 1" descr="A logo with hands holding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452792" name="Picture 1" descr="A logo with hands holding a hous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14" cy="17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76DD" w14:textId="77777777" w:rsidR="00BC332D" w:rsidRPr="00BC332D" w:rsidRDefault="00BC332D" w:rsidP="00BC332D"/>
    <w:p w14:paraId="68440A5F" w14:textId="77777777" w:rsidR="00BC332D" w:rsidRPr="00BC332D" w:rsidRDefault="00BC332D" w:rsidP="00BC332D"/>
    <w:p w14:paraId="0887606C" w14:textId="77777777" w:rsidR="00BC332D" w:rsidRPr="00BC332D" w:rsidRDefault="00BC332D" w:rsidP="00BC332D"/>
    <w:p w14:paraId="02A18EB0" w14:textId="77777777" w:rsidR="00BC332D" w:rsidRPr="00BC332D" w:rsidRDefault="00BC332D" w:rsidP="00BC332D"/>
    <w:p w14:paraId="102ABE07" w14:textId="77777777" w:rsidR="00BC332D" w:rsidRPr="00BC332D" w:rsidRDefault="00BC332D" w:rsidP="00BC332D"/>
    <w:p w14:paraId="7B8C4192" w14:textId="77777777" w:rsidR="00BC332D" w:rsidRPr="00BC332D" w:rsidRDefault="00BC332D" w:rsidP="00BC332D"/>
    <w:p w14:paraId="2FC2882B" w14:textId="77777777" w:rsidR="00BC332D" w:rsidRPr="00BC332D" w:rsidRDefault="00BC332D" w:rsidP="00BC332D"/>
    <w:p w14:paraId="5FB8DD77" w14:textId="77777777" w:rsidR="00BC332D" w:rsidRPr="00BC332D" w:rsidRDefault="00BC332D" w:rsidP="00BC332D"/>
    <w:p w14:paraId="0DFE485B" w14:textId="77777777" w:rsidR="00BC332D" w:rsidRPr="00BC332D" w:rsidRDefault="00BC332D" w:rsidP="00BC332D"/>
    <w:p w14:paraId="4BC3C543" w14:textId="77777777" w:rsidR="00BC332D" w:rsidRPr="00BC332D" w:rsidRDefault="00BC332D" w:rsidP="00BC332D"/>
    <w:p w14:paraId="57608305" w14:textId="77777777" w:rsidR="00BC332D" w:rsidRPr="00BC332D" w:rsidRDefault="00BC332D" w:rsidP="00BC332D"/>
    <w:p w14:paraId="10104341" w14:textId="77777777" w:rsidR="00BC332D" w:rsidRPr="00BC332D" w:rsidRDefault="00BC332D" w:rsidP="00BC332D"/>
    <w:p w14:paraId="619DB302" w14:textId="77777777" w:rsidR="00BC332D" w:rsidRPr="00BC332D" w:rsidRDefault="00BC332D" w:rsidP="00BC332D"/>
    <w:p w14:paraId="060F311B" w14:textId="77777777" w:rsidR="00BC332D" w:rsidRPr="00BC332D" w:rsidRDefault="00BC332D" w:rsidP="00BC332D"/>
    <w:p w14:paraId="724BB917" w14:textId="77777777" w:rsidR="00BC332D" w:rsidRPr="00BC332D" w:rsidRDefault="00BC332D" w:rsidP="00BC332D"/>
    <w:p w14:paraId="0939D6EE" w14:textId="77777777" w:rsidR="00BC332D" w:rsidRPr="00BC332D" w:rsidRDefault="00BC332D" w:rsidP="00BC332D"/>
    <w:p w14:paraId="44707DF0" w14:textId="77777777" w:rsidR="00BC332D" w:rsidRPr="00BC332D" w:rsidRDefault="00BC332D" w:rsidP="00BC332D"/>
    <w:p w14:paraId="46A18DC2" w14:textId="77777777" w:rsidR="00BC332D" w:rsidRPr="00BC332D" w:rsidRDefault="00BC332D" w:rsidP="00BC332D"/>
    <w:p w14:paraId="6FBB57EE" w14:textId="77777777" w:rsidR="00BC332D" w:rsidRDefault="00BC332D" w:rsidP="00BC332D">
      <w:pPr>
        <w:tabs>
          <w:tab w:val="left" w:pos="3836"/>
        </w:tabs>
      </w:pPr>
    </w:p>
    <w:p w14:paraId="26F2417A" w14:textId="77777777" w:rsidR="00BC332D" w:rsidRDefault="00BC332D" w:rsidP="00BC332D">
      <w:pPr>
        <w:tabs>
          <w:tab w:val="left" w:pos="3836"/>
        </w:tabs>
      </w:pPr>
    </w:p>
    <w:p w14:paraId="4352EE85" w14:textId="36C69F9E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  <w:r w:rsidRPr="00BC332D">
        <w:rPr>
          <w:sz w:val="44"/>
          <w:szCs w:val="44"/>
        </w:rPr>
        <w:t>Client Risk Assessment</w:t>
      </w:r>
    </w:p>
    <w:p w14:paraId="005B8C0D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6D3F3C19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2223B330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1F1677A7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59517911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4BAE253B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4298459C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07E8EC51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635B767C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353716FB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5443DE9D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45DFB982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542D62E1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1B22635B" w14:textId="77777777" w:rsidR="00BC332D" w:rsidRDefault="00BC332D" w:rsidP="00BC332D">
      <w:pPr>
        <w:tabs>
          <w:tab w:val="left" w:pos="3836"/>
        </w:tabs>
        <w:jc w:val="center"/>
        <w:rPr>
          <w:sz w:val="44"/>
          <w:szCs w:val="44"/>
        </w:rPr>
      </w:pPr>
    </w:p>
    <w:p w14:paraId="5857718C" w14:textId="77777777" w:rsidR="00A97687" w:rsidRDefault="00A97687" w:rsidP="00A97687">
      <w:pPr>
        <w:autoSpaceDE w:val="0"/>
        <w:autoSpaceDN w:val="0"/>
        <w:adjustRightInd w:val="0"/>
        <w:spacing w:after="298"/>
        <w:rPr>
          <w:rFonts w:ascii="Times" w:hAnsi="Times" w:cs="Times"/>
          <w:b/>
          <w:bCs/>
          <w:kern w:val="0"/>
          <w:sz w:val="36"/>
          <w:szCs w:val="36"/>
        </w:rPr>
      </w:pPr>
      <w:r>
        <w:rPr>
          <w:rFonts w:ascii="Times" w:hAnsi="Times" w:cs="Times"/>
          <w:b/>
          <w:bCs/>
          <w:kern w:val="0"/>
          <w:sz w:val="36"/>
          <w:szCs w:val="36"/>
        </w:rPr>
        <w:t>Resident Risk Assessment Form</w:t>
      </w:r>
    </w:p>
    <w:p w14:paraId="2DABF57B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tbl>
      <w:tblPr>
        <w:tblpPr w:leftFromText="180" w:rightFromText="180" w:vertAnchor="text" w:horzAnchor="margin" w:tblpXSpec="center" w:tblpY="485"/>
        <w:tblW w:w="10722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2160"/>
        <w:gridCol w:w="3442"/>
        <w:gridCol w:w="2160"/>
      </w:tblGrid>
      <w:tr w:rsidR="00A97687" w14:paraId="5C439B28" w14:textId="77777777" w:rsidTr="00DC4FD7">
        <w:tc>
          <w:tcPr>
            <w:tcW w:w="29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01C0C5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4D3DE7" w14:textId="77777777" w:rsidR="00A97687" w:rsidRDefault="00A97687" w:rsidP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4C95D1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Full Name: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C5707" w14:textId="77777777" w:rsidR="00A97687" w:rsidRDefault="00A97687" w:rsidP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</w:tr>
      <w:tr w:rsidR="00A97687" w14:paraId="76E49C8B" w14:textId="77777777" w:rsidTr="00DC4FD7">
        <w:tblPrEx>
          <w:tblBorders>
            <w:top w:val="none" w:sz="0" w:space="0" w:color="auto"/>
          </w:tblBorders>
        </w:tblPrEx>
        <w:tc>
          <w:tcPr>
            <w:tcW w:w="29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A431C9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 of Birth: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16C735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51845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Gender: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0C4A5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89F57F6" w14:textId="77777777" w:rsidTr="00DC4FD7">
        <w:tblPrEx>
          <w:tblBorders>
            <w:top w:val="none" w:sz="0" w:space="0" w:color="auto"/>
          </w:tblBorders>
        </w:tblPrEx>
        <w:tc>
          <w:tcPr>
            <w:tcW w:w="29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567FF3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Ethnicity: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776612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937D61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Phone Number: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3DDEF6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62B12974" w14:textId="77777777" w:rsidTr="00DC4FD7">
        <w:tblPrEx>
          <w:tblBorders>
            <w:top w:val="none" w:sz="0" w:space="0" w:color="auto"/>
          </w:tblBorders>
        </w:tblPrEx>
        <w:tc>
          <w:tcPr>
            <w:tcW w:w="29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E54FA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National Insurance Number: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EE823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EC8783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 Supported Living Required: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17B616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00F65C62" w14:textId="77777777" w:rsidTr="00DC4FD7">
        <w:tc>
          <w:tcPr>
            <w:tcW w:w="29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04193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Disabilities (if any):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308D9A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  <w:tc>
          <w:tcPr>
            <w:tcW w:w="344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B527B0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Current Address: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C1E4F5" w:themeFill="accent1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C03D25" w14:textId="77777777" w:rsidR="00A97687" w:rsidRDefault="00A97687" w:rsidP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38F53F8F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Client Information</w:t>
      </w:r>
    </w:p>
    <w:p w14:paraId="12D1C982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4AFDF039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152C2E29" w14:textId="0642C7F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Client’s Current Situation</w:t>
      </w:r>
    </w:p>
    <w:p w14:paraId="5AF39BA2" w14:textId="77777777" w:rsidR="00A97687" w:rsidRDefault="00A97687" w:rsidP="00A9768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i/>
          <w:iCs/>
          <w:kern w:val="0"/>
        </w:rPr>
        <w:t>Answer each question and provide further details if applicable.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8"/>
        <w:gridCol w:w="1134"/>
        <w:gridCol w:w="4997"/>
      </w:tblGrid>
      <w:tr w:rsidR="00A97687" w14:paraId="5808AB91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66D4B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Questions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BBAF1C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39AF58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Further Details</w:t>
            </w:r>
          </w:p>
        </w:tc>
      </w:tr>
      <w:tr w:rsidR="00A97687" w14:paraId="79995862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AAC96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1. History or current diagnosis of mental illness/emotional instability?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FCFAD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79D35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4AE0BFEE" w14:textId="77777777" w:rsidR="00D00ED3" w:rsidRDefault="00D00ED3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  <w:p w14:paraId="4530BB97" w14:textId="77777777" w:rsidR="00D00ED3" w:rsidRDefault="00D00ED3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27E4AAC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0A13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2. Diagnosed with antisocial personality disorder?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9566F6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9BDD1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24D7D23A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03779C" w14:textId="2C70231B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3. Signs of obsessive-compulsive behaviour?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106E5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6500AE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02FE336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A8CBB2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4. History of drug or alcohol misuse?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9B303A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95DC4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47575FA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2C6589" w14:textId="520A603F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5. Inappropriate sexual behaviour?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40073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61D00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1ED8201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3BD9D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6. At risk of sexual exploitation?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2063F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A805A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40047817" w14:textId="77777777" w:rsidTr="0006199B">
        <w:trPr>
          <w:trHeight w:val="609"/>
        </w:trPr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A12BF6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7. Evidence of self-neglect?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08722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ED0C7A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4B7DA85B" w14:textId="77777777" w:rsidTr="0006199B">
        <w:trPr>
          <w:trHeight w:val="688"/>
        </w:trPr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7FE70C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8. Socially isolated?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CF5EEB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7959F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231A2629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B0917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9. Expressing suicidal thoughts?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CA2780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5A311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2B7896E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36AE7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10. Medical conditions requiring specific care?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FCE3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26FCA8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480EF43" w14:textId="77777777" w:rsidTr="0006199B">
        <w:tc>
          <w:tcPr>
            <w:tcW w:w="299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2016FB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11. Allergies that may require emergency medical intervention?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1E62B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499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BED86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7167C33D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235C7BD7" w14:textId="77777777" w:rsidR="00D00ED3" w:rsidRDefault="00D00ED3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78964BB3" w14:textId="77777777" w:rsidR="00D00ED3" w:rsidRDefault="00D00ED3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4B9FC90" w14:textId="2E07B422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Risk to Others</w:t>
      </w:r>
    </w:p>
    <w:p w14:paraId="5E1AEE76" w14:textId="77777777" w:rsidR="00A97687" w:rsidRDefault="00A97687" w:rsidP="00A9768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i/>
          <w:iCs/>
          <w:kern w:val="0"/>
        </w:rPr>
        <w:t>Indicate Yes or No and provide details where necessary.</w:t>
      </w:r>
    </w:p>
    <w:tbl>
      <w:tblPr>
        <w:tblW w:w="4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1703"/>
        <w:gridCol w:w="2586"/>
      </w:tblGrid>
      <w:tr w:rsidR="00A97687" w14:paraId="455CFBF9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B1004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Questions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E2398D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C6B6BB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Further Details</w:t>
            </w:r>
          </w:p>
        </w:tc>
      </w:tr>
      <w:tr w:rsidR="00A97687" w14:paraId="3805F67E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3B69B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1. Expressing violent or aggressive thoughts towards others?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530DF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B5B9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72123300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CE07A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2. Convicted of serious crimes (e.g., arson, robbery, firearms offenses, assault, sexual offenses)?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078CC0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AF4C63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2AD406A2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3B7A5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3. Has made threats to others?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D03DE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E2D361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6317E20D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0F38E3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4. Targeting a specific person or group?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06339C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F6A4A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5750081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47F3E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5. Use or carry of weapons?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649CF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E6847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D7B63F0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A13A18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6. Likely to be non-cooperative with staff?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3E6D68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F7FB9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7E13A8F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B5BBB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7. Other concerning behaviors not mentioned?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F01B6C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58EF4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69A9CF1C" w14:textId="77777777" w:rsidTr="0006199B">
        <w:tc>
          <w:tcPr>
            <w:tcW w:w="288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9054C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8. Has assaulted staff in the past?</w:t>
            </w:r>
          </w:p>
        </w:tc>
        <w:tc>
          <w:tcPr>
            <w:tcW w:w="168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10D4B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255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BD77CC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327B44B5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3E079DEF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Risk to Self</w:t>
      </w:r>
    </w:p>
    <w:p w14:paraId="4542ACEB" w14:textId="77777777" w:rsidR="00A97687" w:rsidRDefault="00A97687" w:rsidP="00A9768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i/>
          <w:iCs/>
          <w:kern w:val="0"/>
        </w:rPr>
        <w:t>Indicate Yes or No and provide additional details where necessary.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829"/>
        <w:gridCol w:w="1575"/>
      </w:tblGrid>
      <w:tr w:rsidR="00A97687" w14:paraId="67C6AB46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F09E12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Questions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ECE532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215BAC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Further Details</w:t>
            </w:r>
          </w:p>
        </w:tc>
      </w:tr>
      <w:tr w:rsidR="00A97687" w14:paraId="40066889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A59BCF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1. History of self-harm?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725F3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79546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332F968B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E51BE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2. Has been exploited in the past?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6C0F0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88B25E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4EFB0D4C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AF21FF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3. History of drug overdose?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B802C3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E4EC57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708A2312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3A01FE" w14:textId="2970E289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4. Hospitali</w:t>
            </w:r>
            <w:r w:rsidR="0000376A">
              <w:rPr>
                <w:rFonts w:ascii="Times" w:hAnsi="Times" w:cs="Times"/>
                <w:kern w:val="0"/>
              </w:rPr>
              <w:t>s</w:t>
            </w:r>
            <w:r>
              <w:rPr>
                <w:rFonts w:ascii="Times" w:hAnsi="Times" w:cs="Times"/>
                <w:kern w:val="0"/>
              </w:rPr>
              <w:t>ation due to overdose or self-harm?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B178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72A75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4BF631C2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705668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5. Non-compliance with prescribed antipsychotic medication?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AFD123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F70136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47938E4" w14:textId="77777777" w:rsidTr="0006199B">
        <w:tc>
          <w:tcPr>
            <w:tcW w:w="595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DFC1B5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6. Previous suicide attempt(s)?</w:t>
            </w:r>
          </w:p>
        </w:tc>
        <w:tc>
          <w:tcPr>
            <w:tcW w:w="829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171B9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157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8B2E39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49886A27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1F23AA74" w14:textId="77777777" w:rsidR="0006199B" w:rsidRDefault="0006199B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0A8D103F" w14:textId="77777777" w:rsidR="0006199B" w:rsidRDefault="0006199B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180CB119" w14:textId="77777777" w:rsidR="0006199B" w:rsidRDefault="0006199B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115D4684" w14:textId="60B4ED9E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Current Behaviour and Insight</w:t>
      </w:r>
    </w:p>
    <w:p w14:paraId="42670275" w14:textId="77777777" w:rsidR="00A97687" w:rsidRDefault="00A97687" w:rsidP="00A97687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i/>
          <w:iCs/>
          <w:kern w:val="0"/>
        </w:rPr>
        <w:t>Provide Yes or No answers and add details as needed.</w:t>
      </w:r>
    </w:p>
    <w:tbl>
      <w:tblPr>
        <w:tblW w:w="5000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858"/>
        <w:gridCol w:w="5466"/>
      </w:tblGrid>
      <w:tr w:rsidR="00A97687" w14:paraId="18DD20C0" w14:textId="77777777" w:rsidTr="0006199B"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D60771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Questions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E831BA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C85E78" w14:textId="77777777" w:rsidR="00A97687" w:rsidRDefault="00A97687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Further Details</w:t>
            </w:r>
          </w:p>
        </w:tc>
      </w:tr>
      <w:tr w:rsidR="00A97687" w14:paraId="482D12F3" w14:textId="77777777" w:rsidTr="0006199B">
        <w:trPr>
          <w:trHeight w:val="1113"/>
        </w:trPr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3E229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1. Demonstrates insight into past behavior?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8C1E794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DDE1D2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0CDED776" w14:textId="77777777" w:rsidTr="0006199B">
        <w:trPr>
          <w:trHeight w:val="1271"/>
        </w:trPr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3CD012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2. Shows remorse or understanding of previous harmful actions?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06E336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47499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731FE7DE" w14:textId="77777777" w:rsidTr="0006199B">
        <w:trPr>
          <w:trHeight w:val="1389"/>
        </w:trPr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FC86C8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3. Committed to changing behavior and maintaining positive change?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1CB9A5A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ED0D30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6C22A247" w14:textId="77777777" w:rsidTr="0006199B">
        <w:trPr>
          <w:trHeight w:val="1990"/>
        </w:trPr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0F231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4. Significant changes in circumstances (e.g., mental health, drug abstinence, improved relationships)?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C2E5EE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FB9F7F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  <w:tr w:rsidR="00A97687" w14:paraId="532C1F4C" w14:textId="77777777" w:rsidTr="0006199B">
        <w:trPr>
          <w:trHeight w:val="1267"/>
        </w:trPr>
        <w:tc>
          <w:tcPr>
            <w:tcW w:w="2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B86127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5. Has a clear plan or intent for future behavior?</w:t>
            </w:r>
          </w:p>
        </w:tc>
        <w:tc>
          <w:tcPr>
            <w:tcW w:w="8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3C340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kern w:val="0"/>
              </w:rPr>
              <w:t>Yes / No</w:t>
            </w:r>
          </w:p>
        </w:tc>
        <w:tc>
          <w:tcPr>
            <w:tcW w:w="553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63CED" w14:textId="77777777" w:rsidR="00A97687" w:rsidRDefault="00A97687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</w:p>
        </w:tc>
      </w:tr>
    </w:tbl>
    <w:p w14:paraId="5EB98039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6A64F685" w14:textId="77777777" w:rsidR="0006199B" w:rsidRDefault="0006199B" w:rsidP="0000376A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788B2EEA" w14:textId="79E097AE" w:rsidR="0000376A" w:rsidRDefault="0000376A" w:rsidP="0000376A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Level of Risk to Self</w:t>
      </w:r>
    </w:p>
    <w:tbl>
      <w:tblPr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2779"/>
        <w:gridCol w:w="2809"/>
      </w:tblGrid>
      <w:tr w:rsidR="0000376A" w14:paraId="7DDCA614" w14:textId="77777777" w:rsidTr="0006199B">
        <w:trPr>
          <w:jc w:val="center"/>
        </w:trPr>
        <w:tc>
          <w:tcPr>
            <w:tcW w:w="41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3C005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Low Risk</w:t>
            </w:r>
          </w:p>
        </w:tc>
        <w:tc>
          <w:tcPr>
            <w:tcW w:w="560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3A40C7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Medium Risk</w:t>
            </w:r>
          </w:p>
        </w:tc>
        <w:tc>
          <w:tcPr>
            <w:tcW w:w="5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3FEA4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High Risk</w:t>
            </w:r>
          </w:p>
        </w:tc>
      </w:tr>
      <w:tr w:rsidR="0000376A" w14:paraId="3CBD165F" w14:textId="77777777" w:rsidTr="0006199B">
        <w:trPr>
          <w:jc w:val="center"/>
        </w:trPr>
        <w:tc>
          <w:tcPr>
            <w:tcW w:w="412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DC3891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Minimal risk of self-harm, neglect, or isolation.</w:t>
            </w:r>
          </w:p>
        </w:tc>
        <w:tc>
          <w:tcPr>
            <w:tcW w:w="560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72CA59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Moderate risk; may need monitoring and occasional intervention.</w:t>
            </w:r>
          </w:p>
        </w:tc>
        <w:tc>
          <w:tcPr>
            <w:tcW w:w="567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C99099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Significant risk of self-harm or neglect; requires close monitoring.</w:t>
            </w:r>
          </w:p>
        </w:tc>
      </w:tr>
      <w:tr w:rsidR="0000376A" w14:paraId="2E50E234" w14:textId="77777777" w:rsidTr="0006199B">
        <w:trPr>
          <w:jc w:val="center"/>
        </w:trPr>
        <w:tc>
          <w:tcPr>
            <w:tcW w:w="749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101DB8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Behavior Indicating Risk / Triggers</w:t>
            </w:r>
          </w:p>
        </w:tc>
      </w:tr>
      <w:tr w:rsidR="0000376A" w14:paraId="31D51AB4" w14:textId="77777777" w:rsidTr="0006199B">
        <w:trPr>
          <w:jc w:val="center"/>
        </w:trPr>
        <w:tc>
          <w:tcPr>
            <w:tcW w:w="749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02ADDE" w14:textId="075E36A9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i/>
                <w:iCs/>
                <w:kern w:val="0"/>
              </w:rPr>
              <w:t>Provide details of the specific behaviors or situations that indicate risk to others.</w:t>
            </w:r>
          </w:p>
        </w:tc>
      </w:tr>
      <w:tr w:rsidR="0006199B" w14:paraId="68BBB1C3" w14:textId="77777777" w:rsidTr="0006199B">
        <w:trPr>
          <w:trHeight w:val="1779"/>
          <w:jc w:val="center"/>
        </w:trPr>
        <w:tc>
          <w:tcPr>
            <w:tcW w:w="7490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378A26" w14:textId="77777777" w:rsidR="0006199B" w:rsidRDefault="0006199B">
            <w:pPr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kern w:val="0"/>
              </w:rPr>
            </w:pPr>
          </w:p>
        </w:tc>
      </w:tr>
      <w:tr w:rsidR="0000376A" w14:paraId="3D4E6F80" w14:textId="77777777" w:rsidTr="0006199B">
        <w:trPr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6E4B5F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Suggested Actions / Precautions</w:t>
            </w:r>
          </w:p>
        </w:tc>
      </w:tr>
      <w:tr w:rsidR="0000376A" w14:paraId="137D5E62" w14:textId="77777777" w:rsidTr="0006199B">
        <w:trPr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18623D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i/>
                <w:iCs/>
                <w:kern w:val="0"/>
              </w:rPr>
              <w:t>List any recommended actions, monitoring, or support needed to mitigate the risk.</w:t>
            </w:r>
          </w:p>
        </w:tc>
      </w:tr>
      <w:tr w:rsidR="0006199B" w14:paraId="11E4C2FA" w14:textId="77777777" w:rsidTr="0006199B">
        <w:trPr>
          <w:trHeight w:val="1830"/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9E746A" w14:textId="77777777" w:rsidR="0006199B" w:rsidRDefault="0006199B">
            <w:pPr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kern w:val="0"/>
              </w:rPr>
            </w:pPr>
          </w:p>
        </w:tc>
      </w:tr>
    </w:tbl>
    <w:p w14:paraId="4B9A8D20" w14:textId="77777777" w:rsidR="0000376A" w:rsidRDefault="0000376A" w:rsidP="0000376A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15255798" w14:textId="77777777" w:rsidR="00415EDE" w:rsidRDefault="00415EDE" w:rsidP="0000376A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0324CEF5" w14:textId="39F2D8BC" w:rsidR="0000376A" w:rsidRDefault="0000376A" w:rsidP="0000376A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Level of Risk to Others</w:t>
      </w:r>
    </w:p>
    <w:tbl>
      <w:tblPr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2827"/>
        <w:gridCol w:w="2835"/>
      </w:tblGrid>
      <w:tr w:rsidR="0000376A" w14:paraId="60B421C3" w14:textId="77777777" w:rsidTr="0006199B">
        <w:trPr>
          <w:jc w:val="center"/>
        </w:trPr>
        <w:tc>
          <w:tcPr>
            <w:tcW w:w="39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2447AC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Low Risk</w:t>
            </w:r>
          </w:p>
        </w:tc>
        <w:tc>
          <w:tcPr>
            <w:tcW w:w="570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DE73F2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Intermediate Risk</w:t>
            </w:r>
          </w:p>
        </w:tc>
        <w:tc>
          <w:tcPr>
            <w:tcW w:w="5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12C8F4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High Risk</w:t>
            </w:r>
          </w:p>
        </w:tc>
      </w:tr>
      <w:tr w:rsidR="0000376A" w14:paraId="67249155" w14:textId="77777777" w:rsidTr="0006199B">
        <w:trPr>
          <w:jc w:val="center"/>
        </w:trPr>
        <w:tc>
          <w:tcPr>
            <w:tcW w:w="3966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80300B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Minimal risk of violence or aggression towards others.</w:t>
            </w:r>
          </w:p>
        </w:tc>
        <w:tc>
          <w:tcPr>
            <w:tcW w:w="5708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C02004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Moderate risk; some indications of aggressive behavior, may need intervention.</w:t>
            </w:r>
          </w:p>
        </w:tc>
        <w:tc>
          <w:tcPr>
            <w:tcW w:w="572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990368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□</w:t>
            </w:r>
            <w:r>
              <w:rPr>
                <w:rFonts w:ascii="Times" w:hAnsi="Times" w:cs="Times"/>
                <w:kern w:val="0"/>
              </w:rPr>
              <w:t xml:space="preserve"> High risk of violence towards others; requires close supervision or intervention.</w:t>
            </w:r>
          </w:p>
        </w:tc>
      </w:tr>
      <w:tr w:rsidR="0000376A" w14:paraId="6DE188D1" w14:textId="77777777" w:rsidTr="0006199B">
        <w:trPr>
          <w:jc w:val="center"/>
        </w:trPr>
        <w:tc>
          <w:tcPr>
            <w:tcW w:w="775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E86118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Behavior Indicating Risk / Triggers</w:t>
            </w:r>
          </w:p>
        </w:tc>
      </w:tr>
      <w:tr w:rsidR="0000376A" w14:paraId="4D21294B" w14:textId="77777777" w:rsidTr="0006199B">
        <w:trPr>
          <w:jc w:val="center"/>
        </w:trPr>
        <w:tc>
          <w:tcPr>
            <w:tcW w:w="775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4AB57D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i/>
                <w:iCs/>
                <w:kern w:val="0"/>
              </w:rPr>
              <w:t>Provide details of the specific behaviors or situations that indicate risk to others.</w:t>
            </w:r>
          </w:p>
        </w:tc>
      </w:tr>
      <w:tr w:rsidR="0006199B" w14:paraId="6F0FE76D" w14:textId="77777777" w:rsidTr="0006199B">
        <w:trPr>
          <w:trHeight w:val="1357"/>
          <w:jc w:val="center"/>
        </w:trPr>
        <w:tc>
          <w:tcPr>
            <w:tcW w:w="775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98F587" w14:textId="77777777" w:rsidR="0006199B" w:rsidRDefault="0006199B">
            <w:pPr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kern w:val="0"/>
              </w:rPr>
            </w:pPr>
          </w:p>
        </w:tc>
      </w:tr>
      <w:tr w:rsidR="0000376A" w14:paraId="2666651D" w14:textId="77777777" w:rsidTr="0006199B">
        <w:trPr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39F486" w14:textId="77777777" w:rsidR="0000376A" w:rsidRDefault="0000376A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Suggested Actions / Precautions</w:t>
            </w:r>
          </w:p>
        </w:tc>
      </w:tr>
      <w:tr w:rsidR="0000376A" w14:paraId="16161E90" w14:textId="77777777" w:rsidTr="0006199B">
        <w:trPr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41D85C" w14:textId="77777777" w:rsidR="0000376A" w:rsidRDefault="0000376A">
            <w:pPr>
              <w:autoSpaceDE w:val="0"/>
              <w:autoSpaceDN w:val="0"/>
              <w:adjustRightInd w:val="0"/>
              <w:rPr>
                <w:rFonts w:ascii="Times" w:hAnsi="Times" w:cs="Times"/>
                <w:kern w:val="0"/>
              </w:rPr>
            </w:pPr>
            <w:r>
              <w:rPr>
                <w:rFonts w:ascii="Times" w:hAnsi="Times" w:cs="Times"/>
                <w:i/>
                <w:iCs/>
                <w:kern w:val="0"/>
              </w:rPr>
              <w:t>List any recommended actions, monitoring, or support needed to mitigate the risk.</w:t>
            </w:r>
          </w:p>
        </w:tc>
      </w:tr>
      <w:tr w:rsidR="0006199B" w14:paraId="370FBB0B" w14:textId="77777777" w:rsidTr="0006199B">
        <w:trPr>
          <w:trHeight w:val="2409"/>
          <w:jc w:val="center"/>
        </w:trPr>
        <w:tc>
          <w:tcPr>
            <w:tcW w:w="7897" w:type="dxa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B32143" w14:textId="77777777" w:rsidR="0006199B" w:rsidRDefault="0006199B">
            <w:pPr>
              <w:autoSpaceDE w:val="0"/>
              <w:autoSpaceDN w:val="0"/>
              <w:adjustRightInd w:val="0"/>
              <w:rPr>
                <w:rFonts w:ascii="Times" w:hAnsi="Times" w:cs="Times"/>
                <w:i/>
                <w:iCs/>
                <w:kern w:val="0"/>
              </w:rPr>
            </w:pPr>
          </w:p>
        </w:tc>
      </w:tr>
    </w:tbl>
    <w:p w14:paraId="7B8C3074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5EBF3394" w14:textId="77777777" w:rsidR="00415EDE" w:rsidRDefault="00415EDE" w:rsidP="00415EDE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44E13425" w14:textId="77777777" w:rsidR="00415EDE" w:rsidRDefault="00415EDE" w:rsidP="00415EDE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77AAAFDE" w14:textId="3F1FDB7D" w:rsidR="00415EDE" w:rsidRDefault="00415EDE" w:rsidP="00415EDE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  <w:r>
        <w:rPr>
          <w:rFonts w:ascii="Times" w:hAnsi="Times" w:cs="Times"/>
          <w:b/>
          <w:bCs/>
          <w:kern w:val="0"/>
          <w:sz w:val="28"/>
          <w:szCs w:val="28"/>
        </w:rPr>
        <w:t>Confidentiality Agreement</w:t>
      </w:r>
    </w:p>
    <w:p w14:paraId="6A29DFDE" w14:textId="77777777" w:rsidR="00415EDE" w:rsidRDefault="00415EDE" w:rsidP="00415EDE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I give my consent for the information I have provided to be shared between </w:t>
      </w:r>
      <w:r>
        <w:rPr>
          <w:rFonts w:ascii="Times" w:hAnsi="Times" w:cs="Times"/>
          <w:b/>
          <w:bCs/>
          <w:kern w:val="0"/>
        </w:rPr>
        <w:t>Empower Supported Housing</w:t>
      </w:r>
      <w:r>
        <w:rPr>
          <w:rFonts w:ascii="Times" w:hAnsi="Times" w:cs="Times"/>
          <w:kern w:val="0"/>
        </w:rPr>
        <w:t xml:space="preserve"> and relevant agencies to access services related to my identified needs.</w:t>
      </w:r>
    </w:p>
    <w:p w14:paraId="637E2A2D" w14:textId="77777777" w:rsidR="00415EDE" w:rsidRDefault="00415EDE" w:rsidP="00415EDE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 understand that this information will be stored on a secure database, will remain confidential, and will not be shared with any other agency without my explicit permission.</w:t>
      </w:r>
    </w:p>
    <w:p w14:paraId="7A24FB14" w14:textId="77777777" w:rsidR="00415EDE" w:rsidRDefault="00415EDE" w:rsidP="00415EDE">
      <w:p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The exceptions to this confidentiality are as follows:</w:t>
      </w:r>
    </w:p>
    <w:p w14:paraId="77C11C55" w14:textId="77777777" w:rsidR="00415EDE" w:rsidRDefault="00415EDE" w:rsidP="00415ED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If there are serious concerns regarding my personal safety.</w:t>
      </w:r>
    </w:p>
    <w:p w14:paraId="4668E2A3" w14:textId="77777777" w:rsidR="00415EDE" w:rsidRDefault="00415EDE" w:rsidP="00415ED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If there is a genuine threat of violence against another individual.</w:t>
      </w:r>
    </w:p>
    <w:p w14:paraId="40CB677F" w14:textId="77777777" w:rsidR="00415EDE" w:rsidRDefault="00415EDE" w:rsidP="00415EDE">
      <w:pPr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If required by a court order to provide evidence.</w:t>
      </w:r>
    </w:p>
    <w:p w14:paraId="49C0D9D0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74DF2F8" w14:textId="77777777" w:rsidR="0006199B" w:rsidRDefault="0006199B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6BD93BF4" w14:textId="77777777" w:rsidR="0006199B" w:rsidRDefault="0006199B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160"/>
        <w:gridCol w:w="1213"/>
        <w:gridCol w:w="1506"/>
      </w:tblGrid>
      <w:tr w:rsidR="00415EDE" w14:paraId="403DE8C2" w14:textId="77777777" w:rsidTr="00415EDE">
        <w:tc>
          <w:tcPr>
            <w:tcW w:w="28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77D42C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Client Signature: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136125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  <w:tc>
          <w:tcPr>
            <w:tcW w:w="12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29505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Date:</w:t>
            </w:r>
          </w:p>
        </w:tc>
        <w:tc>
          <w:tcPr>
            <w:tcW w:w="15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9BACB9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</w:tr>
      <w:tr w:rsidR="00415EDE" w14:paraId="2BE805DF" w14:textId="77777777" w:rsidTr="00415EDE">
        <w:tc>
          <w:tcPr>
            <w:tcW w:w="283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A19994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174AE8AB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5696F878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054A0D93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237E97EA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10B31B3D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2217331E" w14:textId="4A96A7E0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Support Worker Signature:</w:t>
            </w:r>
          </w:p>
        </w:tc>
        <w:tc>
          <w:tcPr>
            <w:tcW w:w="21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10DB2A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  <w:tc>
          <w:tcPr>
            <w:tcW w:w="12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4E4FBC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16F1F053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645E2DF7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4BD94978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7845E7CE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5D9A5501" w14:textId="77777777" w:rsidR="0006199B" w:rsidRDefault="0006199B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  <w:p w14:paraId="74B4CF38" w14:textId="2CDAB68F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  <w:r>
              <w:rPr>
                <w:rFonts w:ascii="Times" w:hAnsi="Times" w:cs="Times"/>
                <w:b/>
                <w:bCs/>
                <w:kern w:val="0"/>
              </w:rPr>
              <w:t>Date:</w:t>
            </w:r>
          </w:p>
        </w:tc>
        <w:tc>
          <w:tcPr>
            <w:tcW w:w="15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7E8603" w14:textId="77777777" w:rsidR="00415EDE" w:rsidRDefault="00415EDE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bCs/>
                <w:kern w:val="0"/>
              </w:rPr>
            </w:pPr>
          </w:p>
        </w:tc>
      </w:tr>
    </w:tbl>
    <w:p w14:paraId="34E17749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CFE5335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1B1DFB3F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71421B52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112BDB56" w14:textId="77777777" w:rsidR="00A97687" w:rsidRDefault="00A97687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3EF50275" w14:textId="77777777" w:rsidR="0000376A" w:rsidRDefault="0000376A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47852243" w14:textId="77777777" w:rsidR="0000376A" w:rsidRDefault="0000376A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25321B2A" w14:textId="77777777" w:rsidR="0000376A" w:rsidRDefault="0000376A" w:rsidP="00A97687">
      <w:pPr>
        <w:autoSpaceDE w:val="0"/>
        <w:autoSpaceDN w:val="0"/>
        <w:adjustRightInd w:val="0"/>
        <w:spacing w:after="280"/>
        <w:rPr>
          <w:rFonts w:ascii="Times" w:hAnsi="Times" w:cs="Times"/>
          <w:b/>
          <w:bCs/>
          <w:kern w:val="0"/>
          <w:sz w:val="28"/>
          <w:szCs w:val="28"/>
        </w:rPr>
      </w:pPr>
    </w:p>
    <w:p w14:paraId="24A510DC" w14:textId="77777777" w:rsidR="00A97687" w:rsidRDefault="00A97687" w:rsidP="00A97687">
      <w:pPr>
        <w:autoSpaceDE w:val="0"/>
        <w:autoSpaceDN w:val="0"/>
        <w:adjustRightInd w:val="0"/>
        <w:rPr>
          <w:rFonts w:ascii="Times" w:hAnsi="Times" w:cs="Times"/>
          <w:kern w:val="0"/>
        </w:rPr>
      </w:pPr>
    </w:p>
    <w:p w14:paraId="7D4AF93E" w14:textId="77777777" w:rsidR="00BC332D" w:rsidRPr="00BC332D" w:rsidRDefault="00BC332D" w:rsidP="00BC332D">
      <w:pPr>
        <w:tabs>
          <w:tab w:val="left" w:pos="3836"/>
        </w:tabs>
        <w:jc w:val="center"/>
      </w:pPr>
    </w:p>
    <w:sectPr w:rsidR="00BC332D" w:rsidRPr="00BC332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59362" w14:textId="77777777" w:rsidR="000D5C30" w:rsidRDefault="000D5C30" w:rsidP="001F7A89">
      <w:r>
        <w:separator/>
      </w:r>
    </w:p>
  </w:endnote>
  <w:endnote w:type="continuationSeparator" w:id="0">
    <w:p w14:paraId="2FD66D0C" w14:textId="77777777" w:rsidR="000D5C30" w:rsidRDefault="000D5C30" w:rsidP="001F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54C1A" w14:textId="77777777" w:rsidR="000D5C30" w:rsidRDefault="000D5C30" w:rsidP="001F7A89">
      <w:r>
        <w:separator/>
      </w:r>
    </w:p>
  </w:footnote>
  <w:footnote w:type="continuationSeparator" w:id="0">
    <w:p w14:paraId="376C8DE3" w14:textId="77777777" w:rsidR="000D5C30" w:rsidRDefault="000D5C30" w:rsidP="001F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7049" w14:textId="7CDD08D6" w:rsidR="001F7A89" w:rsidRDefault="001F7A89" w:rsidP="001F7A89">
    <w:pPr>
      <w:pStyle w:val="Header"/>
      <w:jc w:val="right"/>
    </w:pPr>
    <w:r>
      <w:rPr>
        <w:rFonts w:cstheme="minorHAnsi"/>
        <w:i/>
        <w:noProof/>
      </w:rPr>
      <w:drawing>
        <wp:anchor distT="0" distB="0" distL="114300" distR="114300" simplePos="0" relativeHeight="251659264" behindDoc="1" locked="0" layoutInCell="1" allowOverlap="1" wp14:anchorId="650B6472" wp14:editId="1FB39F30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155700" cy="907173"/>
          <wp:effectExtent l="0" t="0" r="6350" b="7620"/>
          <wp:wrapNone/>
          <wp:docPr id="2026375258" name="Picture 1" descr="A logo with hands holding a hou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52792" name="Picture 1" descr="A logo with hands holding a hous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907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Risk Assessment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782852"/>
    <w:multiLevelType w:val="hybridMultilevel"/>
    <w:tmpl w:val="6D887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B0350"/>
    <w:multiLevelType w:val="hybridMultilevel"/>
    <w:tmpl w:val="977AB214"/>
    <w:lvl w:ilvl="0" w:tplc="D26C25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654771">
    <w:abstractNumId w:val="1"/>
  </w:num>
  <w:num w:numId="2" w16cid:durableId="1737169089">
    <w:abstractNumId w:val="2"/>
  </w:num>
  <w:num w:numId="3" w16cid:durableId="65275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2D"/>
    <w:rsid w:val="0000376A"/>
    <w:rsid w:val="0006199B"/>
    <w:rsid w:val="000D5C30"/>
    <w:rsid w:val="001F7A89"/>
    <w:rsid w:val="002C7BCE"/>
    <w:rsid w:val="00322CE7"/>
    <w:rsid w:val="00397FC9"/>
    <w:rsid w:val="003D3C58"/>
    <w:rsid w:val="00415EDE"/>
    <w:rsid w:val="008A00B1"/>
    <w:rsid w:val="008B1DFB"/>
    <w:rsid w:val="00A54341"/>
    <w:rsid w:val="00A97687"/>
    <w:rsid w:val="00BC332D"/>
    <w:rsid w:val="00D00ED3"/>
    <w:rsid w:val="00D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05C2"/>
  <w15:chartTrackingRefBased/>
  <w15:docId w15:val="{2BF008B9-3E74-3748-ADEF-0171F1F9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3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3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3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3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3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3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7A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A89"/>
  </w:style>
  <w:style w:type="paragraph" w:styleId="Footer">
    <w:name w:val="footer"/>
    <w:basedOn w:val="Normal"/>
    <w:link w:val="FooterChar"/>
    <w:uiPriority w:val="99"/>
    <w:unhideWhenUsed/>
    <w:rsid w:val="001F7A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Babar Rashid</dc:creator>
  <cp:keywords/>
  <dc:description/>
  <cp:lastModifiedBy>Computer Gallery</cp:lastModifiedBy>
  <cp:revision>2</cp:revision>
  <dcterms:created xsi:type="dcterms:W3CDTF">2024-09-25T15:18:00Z</dcterms:created>
  <dcterms:modified xsi:type="dcterms:W3CDTF">2024-09-27T14:06:00Z</dcterms:modified>
</cp:coreProperties>
</file>